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72BB"/>
  <w:body>
    <w:p w:rsidR="009639DA" w:rsidRPr="009639DA" w:rsidRDefault="009639DA" w:rsidP="009639DA">
      <w:pPr>
        <w:spacing w:after="240"/>
        <w:rPr>
          <w:rFonts w:ascii="Arial" w:hAnsi="Arial" w:cs="Arial"/>
          <w:color w:val="FFFFFF" w:themeColor="background1"/>
          <w:sz w:val="36"/>
          <w:szCs w:val="36"/>
          <w:lang w:val="en"/>
        </w:rPr>
      </w:pPr>
      <w:bookmarkStart w:id="0" w:name="_GoBack"/>
      <w:bookmarkEnd w:id="0"/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We would like you to join us on the 27th of June </w:t>
      </w:r>
      <w:r w:rsidR="00D17CAF">
        <w:rPr>
          <w:rFonts w:ascii="Arial" w:hAnsi="Arial" w:cs="Arial"/>
          <w:color w:val="FFFFFF" w:themeColor="background1"/>
          <w:sz w:val="36"/>
          <w:szCs w:val="36"/>
        </w:rPr>
        <w:t xml:space="preserve">to help us think about </w:t>
      </w:r>
      <w:r w:rsidRPr="009639DA">
        <w:rPr>
          <w:rFonts w:ascii="Arial" w:hAnsi="Arial" w:cs="Arial"/>
          <w:color w:val="FFFFFF" w:themeColor="background1"/>
          <w:sz w:val="36"/>
          <w:szCs w:val="36"/>
        </w:rPr>
        <w:t>how we achieve our vision for mental health in Camden.</w:t>
      </w:r>
    </w:p>
    <w:p w:rsidR="009639DA" w:rsidRPr="009639DA" w:rsidRDefault="009639DA" w:rsidP="009639DA">
      <w:pPr>
        <w:rPr>
          <w:rFonts w:ascii="Arial" w:hAnsi="Arial" w:cs="Arial"/>
          <w:color w:val="FFFFFF" w:themeColor="background1"/>
          <w:sz w:val="36"/>
          <w:szCs w:val="36"/>
        </w:rPr>
      </w:pPr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>It will be</w:t>
      </w:r>
      <w:r w:rsidR="00BE57EC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an</w:t>
      </w:r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oppo</w:t>
      </w:r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>rtunity to hear about our</w:t>
      </w:r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vision</w:t>
      </w:r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for North Central London</w:t>
      </w:r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</w:t>
      </w:r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and our local plans to improve mental health across Camden. </w:t>
      </w:r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>We will also talk about some of the current and future challenges.</w:t>
      </w:r>
    </w:p>
    <w:p w:rsidR="009639DA" w:rsidRPr="009639DA" w:rsidRDefault="009639DA" w:rsidP="009639DA">
      <w:pPr>
        <w:rPr>
          <w:rFonts w:ascii="Arial" w:hAnsi="Arial" w:cs="Arial"/>
          <w:color w:val="FFFFFF" w:themeColor="background1"/>
          <w:sz w:val="36"/>
          <w:szCs w:val="36"/>
          <w:lang w:val="en"/>
        </w:rPr>
      </w:pPr>
    </w:p>
    <w:p w:rsidR="009639DA" w:rsidRPr="009639DA" w:rsidRDefault="009639DA" w:rsidP="009639DA">
      <w:pPr>
        <w:rPr>
          <w:rFonts w:ascii="Arial" w:hAnsi="Arial" w:cs="Arial"/>
          <w:color w:val="FFFFFF" w:themeColor="background1"/>
          <w:sz w:val="36"/>
          <w:szCs w:val="36"/>
          <w:lang w:val="en" w:eastAsia="en-US"/>
        </w:rPr>
      </w:pPr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This event is for anyone who has an interest in mental health who lives </w:t>
      </w:r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in </w:t>
      </w:r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Camden; whether you are currently, or have used, mental health services, </w:t>
      </w:r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or are </w:t>
      </w:r>
      <w:r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a </w:t>
      </w:r>
      <w:proofErr w:type="spellStart"/>
      <w:r>
        <w:rPr>
          <w:rFonts w:ascii="Arial" w:hAnsi="Arial" w:cs="Arial"/>
          <w:color w:val="FFFFFF" w:themeColor="background1"/>
          <w:sz w:val="36"/>
          <w:szCs w:val="36"/>
          <w:lang w:val="en"/>
        </w:rPr>
        <w:t>c</w:t>
      </w:r>
      <w:r w:rsidRPr="009639DA">
        <w:rPr>
          <w:rFonts w:ascii="Arial" w:hAnsi="Arial" w:cs="Arial"/>
          <w:color w:val="FFFFFF" w:themeColor="background1"/>
          <w:sz w:val="36"/>
          <w:szCs w:val="36"/>
          <w:lang w:val="en"/>
        </w:rPr>
        <w:t>arer</w:t>
      </w:r>
      <w:proofErr w:type="spellEnd"/>
      <w:r w:rsidR="00D17CAF">
        <w:rPr>
          <w:rFonts w:ascii="Arial" w:hAnsi="Arial" w:cs="Arial"/>
          <w:color w:val="FFFFFF" w:themeColor="background1"/>
          <w:sz w:val="36"/>
          <w:szCs w:val="36"/>
          <w:lang w:val="en"/>
        </w:rPr>
        <w:t xml:space="preserve"> for someone with a mental health problem. </w:t>
      </w:r>
    </w:p>
    <w:p w:rsidR="009639DA" w:rsidRPr="009639DA" w:rsidRDefault="009639DA" w:rsidP="009639DA">
      <w:pPr>
        <w:rPr>
          <w:rFonts w:ascii="Arial" w:hAnsi="Arial" w:cs="Arial"/>
          <w:color w:val="FFFFFF" w:themeColor="background1"/>
          <w:sz w:val="36"/>
          <w:szCs w:val="36"/>
        </w:rPr>
      </w:pPr>
    </w:p>
    <w:p w:rsidR="009639DA" w:rsidRPr="009639DA" w:rsidRDefault="009639DA" w:rsidP="009639DA">
      <w:pPr>
        <w:rPr>
          <w:rFonts w:ascii="Arial" w:hAnsi="Arial" w:cs="Arial"/>
          <w:color w:val="FFFFFF" w:themeColor="background1"/>
          <w:sz w:val="36"/>
          <w:szCs w:val="36"/>
        </w:rPr>
      </w:pPr>
      <w:r w:rsidRPr="009639DA">
        <w:rPr>
          <w:rFonts w:ascii="Arial" w:hAnsi="Arial" w:cs="Arial"/>
          <w:color w:val="FFFFFF" w:themeColor="background1"/>
          <w:sz w:val="36"/>
          <w:szCs w:val="36"/>
        </w:rPr>
        <w:t xml:space="preserve">Places </w:t>
      </w:r>
      <w:r>
        <w:rPr>
          <w:rFonts w:ascii="Arial" w:hAnsi="Arial" w:cs="Arial"/>
          <w:color w:val="FFFFFF" w:themeColor="background1"/>
          <w:sz w:val="36"/>
          <w:szCs w:val="36"/>
        </w:rPr>
        <w:t xml:space="preserve">are </w:t>
      </w:r>
      <w:r w:rsidRPr="009639DA">
        <w:rPr>
          <w:rFonts w:ascii="Arial" w:hAnsi="Arial" w:cs="Arial"/>
          <w:color w:val="FFFFFF" w:themeColor="background1"/>
          <w:sz w:val="36"/>
          <w:szCs w:val="36"/>
        </w:rPr>
        <w:t>limited and registration before the event necessary.</w:t>
      </w:r>
    </w:p>
    <w:p w:rsidR="004859C2" w:rsidRPr="00947F79" w:rsidRDefault="004859C2" w:rsidP="00D253E0">
      <w:pPr>
        <w:tabs>
          <w:tab w:val="left" w:pos="4166"/>
        </w:tabs>
        <w:rPr>
          <w:rFonts w:ascii="Arial" w:hAnsi="Arial" w:cs="Arial"/>
          <w:sz w:val="36"/>
          <w:szCs w:val="36"/>
        </w:rPr>
      </w:pPr>
    </w:p>
    <w:p w:rsidR="00947F79" w:rsidRPr="00947F79" w:rsidRDefault="00947F79" w:rsidP="00947F79">
      <w:pPr>
        <w:autoSpaceDE w:val="0"/>
        <w:autoSpaceDN w:val="0"/>
        <w:adjustRightInd w:val="0"/>
        <w:rPr>
          <w:rFonts w:ascii="Arial" w:hAnsi="Arial" w:cs="Arial"/>
          <w:color w:val="FFFFFF"/>
          <w:sz w:val="36"/>
          <w:szCs w:val="36"/>
        </w:rPr>
      </w:pPr>
      <w:r w:rsidRPr="00947F79">
        <w:rPr>
          <w:rFonts w:ascii="Arial" w:hAnsi="Arial" w:cs="Arial"/>
          <w:color w:val="FFFFFF"/>
          <w:sz w:val="36"/>
          <w:szCs w:val="36"/>
        </w:rPr>
        <w:t>10am-4pm (lunch provided) at</w:t>
      </w:r>
    </w:p>
    <w:p w:rsidR="00947F79" w:rsidRPr="00947F79" w:rsidRDefault="00947F79" w:rsidP="00947F79">
      <w:pPr>
        <w:autoSpaceDE w:val="0"/>
        <w:autoSpaceDN w:val="0"/>
        <w:adjustRightInd w:val="0"/>
        <w:rPr>
          <w:rFonts w:ascii="Arial" w:hAnsi="Arial" w:cs="Arial"/>
          <w:color w:val="FFFFFF"/>
          <w:sz w:val="36"/>
          <w:szCs w:val="36"/>
        </w:rPr>
      </w:pPr>
      <w:r w:rsidRPr="00947F79">
        <w:rPr>
          <w:rFonts w:ascii="Arial" w:hAnsi="Arial" w:cs="Arial"/>
          <w:color w:val="FFFFFF"/>
          <w:sz w:val="36"/>
          <w:szCs w:val="36"/>
        </w:rPr>
        <w:t>The London Irish Centre Charity</w:t>
      </w:r>
    </w:p>
    <w:p w:rsidR="00947F79" w:rsidRPr="00947F79" w:rsidRDefault="00947F79" w:rsidP="00947F79">
      <w:pPr>
        <w:autoSpaceDE w:val="0"/>
        <w:autoSpaceDN w:val="0"/>
        <w:adjustRightInd w:val="0"/>
        <w:rPr>
          <w:rFonts w:ascii="Arial" w:hAnsi="Arial" w:cs="Arial"/>
          <w:color w:val="FFFFFF"/>
          <w:sz w:val="36"/>
          <w:szCs w:val="36"/>
        </w:rPr>
      </w:pPr>
      <w:r w:rsidRPr="00947F79">
        <w:rPr>
          <w:rFonts w:ascii="Arial" w:hAnsi="Arial" w:cs="Arial"/>
          <w:color w:val="FFFFFF"/>
          <w:sz w:val="36"/>
          <w:szCs w:val="36"/>
        </w:rPr>
        <w:t>50-52 Camden Square</w:t>
      </w:r>
    </w:p>
    <w:p w:rsidR="00947F79" w:rsidRPr="00947F79" w:rsidRDefault="00947F79" w:rsidP="00947F79">
      <w:pPr>
        <w:rPr>
          <w:rFonts w:ascii="Arial" w:hAnsi="Arial" w:cs="Arial"/>
          <w:sz w:val="36"/>
          <w:szCs w:val="36"/>
        </w:rPr>
      </w:pPr>
      <w:r w:rsidRPr="00947F79">
        <w:rPr>
          <w:rFonts w:ascii="Arial" w:hAnsi="Arial" w:cs="Arial"/>
          <w:color w:val="FFFFFF"/>
          <w:sz w:val="36"/>
          <w:szCs w:val="36"/>
        </w:rPr>
        <w:t>London NW1 9XB</w:t>
      </w:r>
    </w:p>
    <w:p w:rsidR="00947F79" w:rsidRPr="00947F79" w:rsidRDefault="00947F79" w:rsidP="00D253E0">
      <w:pPr>
        <w:tabs>
          <w:tab w:val="left" w:pos="4166"/>
        </w:tabs>
        <w:rPr>
          <w:rFonts w:ascii="Arial" w:hAnsi="Arial" w:cs="Arial"/>
          <w:sz w:val="36"/>
          <w:szCs w:val="36"/>
        </w:rPr>
      </w:pPr>
    </w:p>
    <w:p w:rsidR="00947F79" w:rsidRDefault="00947F79" w:rsidP="00947F79">
      <w:pPr>
        <w:autoSpaceDE w:val="0"/>
        <w:autoSpaceDN w:val="0"/>
        <w:adjustRightInd w:val="0"/>
        <w:rPr>
          <w:rFonts w:ascii="Arial" w:hAnsi="Arial" w:cs="Arial"/>
          <w:b/>
          <w:bCs/>
          <w:color w:val="FFFFFF" w:themeColor="background1"/>
          <w:sz w:val="36"/>
          <w:szCs w:val="36"/>
          <w:lang w:eastAsia="en-US"/>
        </w:rPr>
      </w:pPr>
      <w:r w:rsidRPr="00947F79">
        <w:rPr>
          <w:rFonts w:ascii="Arial" w:hAnsi="Arial" w:cs="Arial"/>
          <w:b/>
          <w:bCs/>
          <w:color w:val="FFFFFF" w:themeColor="background1"/>
          <w:sz w:val="36"/>
          <w:szCs w:val="36"/>
          <w:lang w:eastAsia="en-US"/>
        </w:rPr>
        <w:t>To reserve a place and for more information please visit</w:t>
      </w:r>
    </w:p>
    <w:p w:rsidR="00947F79" w:rsidRPr="00947F79" w:rsidRDefault="00947F79" w:rsidP="00947F79">
      <w:pPr>
        <w:autoSpaceDE w:val="0"/>
        <w:autoSpaceDN w:val="0"/>
        <w:adjustRightInd w:val="0"/>
        <w:rPr>
          <w:rFonts w:ascii="Arial" w:hAnsi="Arial" w:cs="Arial"/>
          <w:b/>
          <w:bCs/>
          <w:color w:val="FFFFFF" w:themeColor="background1"/>
          <w:sz w:val="36"/>
          <w:szCs w:val="36"/>
          <w:lang w:eastAsia="en-US"/>
        </w:rPr>
      </w:pPr>
    </w:p>
    <w:p w:rsidR="00947F79" w:rsidRPr="00947F79" w:rsidRDefault="00B01E58" w:rsidP="00947F79">
      <w:pPr>
        <w:tabs>
          <w:tab w:val="left" w:pos="4166"/>
        </w:tabs>
        <w:rPr>
          <w:rFonts w:ascii="Arial" w:hAnsi="Arial" w:cs="Arial"/>
          <w:color w:val="FFFFFF" w:themeColor="background1"/>
          <w:sz w:val="36"/>
          <w:szCs w:val="36"/>
          <w:lang w:eastAsia="en-US"/>
        </w:rPr>
      </w:pPr>
      <w:hyperlink r:id="rId7" w:history="1">
        <w:r w:rsidR="00947F79" w:rsidRPr="00947F79">
          <w:rPr>
            <w:rStyle w:val="Hyperlink"/>
            <w:rFonts w:ascii="Arial" w:hAnsi="Arial" w:cs="Arial"/>
            <w:color w:val="FFFFFF" w:themeColor="background1"/>
            <w:sz w:val="36"/>
            <w:szCs w:val="36"/>
            <w:lang w:eastAsia="en-US"/>
          </w:rPr>
          <w:t>www.mentalhealthcamden.co.uk</w:t>
        </w:r>
      </w:hyperlink>
    </w:p>
    <w:p w:rsidR="00947F79" w:rsidRDefault="00947F79" w:rsidP="00947F79">
      <w:pPr>
        <w:tabs>
          <w:tab w:val="left" w:pos="4166"/>
        </w:tabs>
        <w:rPr>
          <w:rFonts w:ascii="Arial" w:hAnsi="Arial" w:cs="Arial"/>
          <w:color w:val="FFFFFF" w:themeColor="background1"/>
          <w:sz w:val="36"/>
          <w:szCs w:val="36"/>
          <w:lang w:eastAsia="en-US"/>
        </w:rPr>
      </w:pPr>
    </w:p>
    <w:p w:rsidR="00982147" w:rsidRDefault="00947F79" w:rsidP="00750B6F">
      <w:pPr>
        <w:tabs>
          <w:tab w:val="left" w:pos="4166"/>
        </w:tabs>
        <w:rPr>
          <w:rFonts w:ascii="Arial" w:hAnsi="Arial" w:cs="Arial"/>
          <w:color w:val="FFFFFF" w:themeColor="background1"/>
          <w:sz w:val="36"/>
          <w:szCs w:val="36"/>
          <w:lang w:eastAsia="en-US"/>
        </w:rPr>
      </w:pPr>
      <w:r w:rsidRPr="00947F79">
        <w:rPr>
          <w:rFonts w:ascii="Arial" w:hAnsi="Arial" w:cs="Arial"/>
          <w:color w:val="FFFFFF" w:themeColor="background1"/>
          <w:sz w:val="36"/>
          <w:szCs w:val="36"/>
          <w:lang w:eastAsia="en-US"/>
        </w:rPr>
        <w:t xml:space="preserve">or call 0207974 </w:t>
      </w:r>
      <w:r w:rsidR="002F75DC">
        <w:rPr>
          <w:rFonts w:ascii="Arial" w:hAnsi="Arial" w:cs="Arial"/>
          <w:color w:val="FFFFFF" w:themeColor="background1"/>
          <w:sz w:val="36"/>
          <w:szCs w:val="36"/>
          <w:lang w:eastAsia="en-US"/>
        </w:rPr>
        <w:t>3352/2868</w:t>
      </w:r>
    </w:p>
    <w:p w:rsidR="00DC6CFB" w:rsidRDefault="00DC6CFB" w:rsidP="00982147">
      <w:pPr>
        <w:autoSpaceDE w:val="0"/>
        <w:autoSpaceDN w:val="0"/>
        <w:adjustRightInd w:val="0"/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noProof/>
          <w:color w:val="FFFFFF"/>
          <w:sz w:val="36"/>
          <w:szCs w:val="36"/>
        </w:rPr>
        <w:drawing>
          <wp:inline distT="0" distB="0" distL="0" distR="0">
            <wp:extent cx="2571750" cy="178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rishcente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CFB" w:rsidRDefault="00DC6CFB" w:rsidP="00982147">
      <w:pPr>
        <w:autoSpaceDE w:val="0"/>
        <w:autoSpaceDN w:val="0"/>
        <w:adjustRightInd w:val="0"/>
        <w:rPr>
          <w:rFonts w:ascii="Arial" w:hAnsi="Arial" w:cs="Arial"/>
          <w:color w:val="FFFFFF"/>
          <w:sz w:val="36"/>
          <w:szCs w:val="36"/>
        </w:rPr>
      </w:pPr>
    </w:p>
    <w:p w:rsidR="00DC6CFB" w:rsidRDefault="00DC6CFB" w:rsidP="00982147">
      <w:pPr>
        <w:autoSpaceDE w:val="0"/>
        <w:autoSpaceDN w:val="0"/>
        <w:adjustRightInd w:val="0"/>
        <w:rPr>
          <w:rFonts w:ascii="Arial" w:hAnsi="Arial" w:cs="Arial"/>
          <w:color w:val="FFFFFF"/>
          <w:sz w:val="36"/>
          <w:szCs w:val="36"/>
        </w:rPr>
      </w:pPr>
    </w:p>
    <w:p w:rsidR="00982147" w:rsidRPr="00947F79" w:rsidRDefault="00982147" w:rsidP="00982147">
      <w:pPr>
        <w:autoSpaceDE w:val="0"/>
        <w:autoSpaceDN w:val="0"/>
        <w:adjustRightInd w:val="0"/>
        <w:rPr>
          <w:rFonts w:ascii="Arial" w:hAnsi="Arial" w:cs="Arial"/>
          <w:color w:val="FFFFFF"/>
          <w:sz w:val="36"/>
          <w:szCs w:val="36"/>
        </w:rPr>
      </w:pPr>
      <w:r w:rsidRPr="00947F79">
        <w:rPr>
          <w:rFonts w:ascii="Arial" w:hAnsi="Arial" w:cs="Arial"/>
          <w:color w:val="FFFFFF"/>
          <w:sz w:val="36"/>
          <w:szCs w:val="36"/>
        </w:rPr>
        <w:t>The London Irish Centre Charity</w:t>
      </w:r>
    </w:p>
    <w:p w:rsidR="00982147" w:rsidRPr="00947F79" w:rsidRDefault="00982147" w:rsidP="00982147">
      <w:pPr>
        <w:autoSpaceDE w:val="0"/>
        <w:autoSpaceDN w:val="0"/>
        <w:adjustRightInd w:val="0"/>
        <w:rPr>
          <w:rFonts w:ascii="Arial" w:hAnsi="Arial" w:cs="Arial"/>
          <w:color w:val="FFFFFF"/>
          <w:sz w:val="36"/>
          <w:szCs w:val="36"/>
        </w:rPr>
      </w:pPr>
      <w:r w:rsidRPr="00947F79">
        <w:rPr>
          <w:rFonts w:ascii="Arial" w:hAnsi="Arial" w:cs="Arial"/>
          <w:color w:val="FFFFFF"/>
          <w:sz w:val="36"/>
          <w:szCs w:val="36"/>
        </w:rPr>
        <w:t>50-52 Camden Square</w:t>
      </w:r>
    </w:p>
    <w:p w:rsidR="00982147" w:rsidRPr="00947F79" w:rsidRDefault="00982147" w:rsidP="00982147">
      <w:pPr>
        <w:rPr>
          <w:rFonts w:ascii="Arial" w:hAnsi="Arial" w:cs="Arial"/>
          <w:sz w:val="36"/>
          <w:szCs w:val="36"/>
        </w:rPr>
      </w:pPr>
      <w:r w:rsidRPr="00947F79">
        <w:rPr>
          <w:rFonts w:ascii="Arial" w:hAnsi="Arial" w:cs="Arial"/>
          <w:color w:val="FFFFFF"/>
          <w:sz w:val="36"/>
          <w:szCs w:val="36"/>
        </w:rPr>
        <w:t>London NW1 9XB</w:t>
      </w:r>
    </w:p>
    <w:p w:rsidR="00250840" w:rsidRPr="005140B2" w:rsidRDefault="00250840" w:rsidP="00947F79">
      <w:pPr>
        <w:tabs>
          <w:tab w:val="left" w:pos="4166"/>
        </w:tabs>
        <w:rPr>
          <w:rFonts w:ascii="Arial" w:hAnsi="Arial" w:cs="Arial"/>
          <w:color w:val="FFFFFF" w:themeColor="background1"/>
          <w:sz w:val="36"/>
          <w:szCs w:val="36"/>
        </w:rPr>
      </w:pPr>
    </w:p>
    <w:p w:rsidR="005140B2" w:rsidRPr="005140B2" w:rsidRDefault="005140B2" w:rsidP="005140B2">
      <w:pPr>
        <w:spacing w:after="150"/>
        <w:rPr>
          <w:rFonts w:ascii="Arial" w:eastAsia="Times New Roman" w:hAnsi="Arial" w:cs="Arial"/>
          <w:color w:val="FFFFFF" w:themeColor="background1"/>
          <w:sz w:val="36"/>
          <w:szCs w:val="36"/>
        </w:rPr>
      </w:pPr>
      <w:r w:rsidRPr="005140B2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  <w:t>Nearest Tube</w:t>
      </w:r>
      <w:r w:rsidRPr="005140B2">
        <w:rPr>
          <w:rFonts w:ascii="Arial" w:eastAsia="Times New Roman" w:hAnsi="Arial" w:cs="Arial"/>
          <w:color w:val="FFFFFF" w:themeColor="background1"/>
          <w:sz w:val="36"/>
          <w:szCs w:val="36"/>
        </w:rPr>
        <w:t xml:space="preserve"> Camden Town, 8-10 minute walk</w:t>
      </w:r>
    </w:p>
    <w:p w:rsidR="005140B2" w:rsidRPr="005140B2" w:rsidRDefault="005140B2" w:rsidP="005140B2">
      <w:pPr>
        <w:spacing w:after="150"/>
        <w:rPr>
          <w:rFonts w:ascii="Arial" w:eastAsia="Times New Roman" w:hAnsi="Arial" w:cs="Arial"/>
          <w:color w:val="FFFFFF" w:themeColor="background1"/>
          <w:sz w:val="36"/>
          <w:szCs w:val="36"/>
        </w:rPr>
      </w:pPr>
      <w:r w:rsidRPr="005140B2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  <w:t>Nearest Overground</w:t>
      </w:r>
      <w:r w:rsidRPr="005140B2">
        <w:rPr>
          <w:rFonts w:ascii="Arial" w:eastAsia="Times New Roman" w:hAnsi="Arial" w:cs="Arial"/>
          <w:color w:val="FFFFFF" w:themeColor="background1"/>
          <w:sz w:val="36"/>
          <w:szCs w:val="36"/>
        </w:rPr>
        <w:t xml:space="preserve"> Camden Road, 5 minute walk</w:t>
      </w:r>
    </w:p>
    <w:p w:rsidR="005140B2" w:rsidRPr="005140B2" w:rsidRDefault="005140B2" w:rsidP="005140B2">
      <w:pPr>
        <w:spacing w:after="150"/>
        <w:rPr>
          <w:rFonts w:ascii="Arial" w:eastAsia="Times New Roman" w:hAnsi="Arial" w:cs="Arial"/>
          <w:color w:val="FFFFFF" w:themeColor="background1"/>
          <w:sz w:val="36"/>
          <w:szCs w:val="36"/>
        </w:rPr>
      </w:pPr>
      <w:r w:rsidRPr="005140B2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  <w:t>Nearest Train station</w:t>
      </w:r>
      <w:r w:rsidRPr="005140B2">
        <w:rPr>
          <w:rFonts w:ascii="Arial" w:eastAsia="Times New Roman" w:hAnsi="Arial" w:cs="Arial"/>
          <w:color w:val="FFFFFF" w:themeColor="background1"/>
          <w:sz w:val="36"/>
          <w:szCs w:val="36"/>
        </w:rPr>
        <w:t xml:space="preserve"> Kings Cross, 15 minute walk or 4 minutes in a taxi</w:t>
      </w:r>
    </w:p>
    <w:p w:rsidR="005140B2" w:rsidRPr="005140B2" w:rsidRDefault="005140B2" w:rsidP="005140B2">
      <w:pPr>
        <w:spacing w:after="150"/>
        <w:rPr>
          <w:rFonts w:ascii="Arial" w:eastAsia="Times New Roman" w:hAnsi="Arial" w:cs="Arial"/>
          <w:color w:val="FFFFFF" w:themeColor="background1"/>
          <w:sz w:val="36"/>
          <w:szCs w:val="36"/>
        </w:rPr>
      </w:pPr>
      <w:r w:rsidRPr="005140B2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</w:rPr>
        <w:t>Bus Routes</w:t>
      </w:r>
      <w:r w:rsidRPr="005140B2">
        <w:rPr>
          <w:rFonts w:ascii="Arial" w:eastAsia="Times New Roman" w:hAnsi="Arial" w:cs="Arial"/>
          <w:color w:val="FFFFFF" w:themeColor="background1"/>
          <w:sz w:val="36"/>
          <w:szCs w:val="36"/>
        </w:rPr>
        <w:t xml:space="preserve"> 29, 253, 274</w:t>
      </w:r>
      <w:r>
        <w:rPr>
          <w:rFonts w:ascii="Arial" w:eastAsia="Times New Roman" w:hAnsi="Arial" w:cs="Arial"/>
          <w:color w:val="FFFFFF" w:themeColor="background1"/>
          <w:sz w:val="36"/>
          <w:szCs w:val="36"/>
        </w:rPr>
        <w:t>.</w:t>
      </w:r>
    </w:p>
    <w:p w:rsidR="00D50311" w:rsidRPr="00947F79" w:rsidRDefault="00D50311" w:rsidP="00947F79">
      <w:pPr>
        <w:tabs>
          <w:tab w:val="left" w:pos="4166"/>
        </w:tabs>
        <w:rPr>
          <w:rFonts w:ascii="Arial" w:hAnsi="Arial" w:cs="Arial"/>
          <w:color w:val="FFFFFF" w:themeColor="background1"/>
          <w:sz w:val="36"/>
          <w:szCs w:val="36"/>
        </w:rPr>
      </w:pPr>
    </w:p>
    <w:sectPr w:rsidR="00D50311" w:rsidRPr="00947F79" w:rsidSect="00180DA8">
      <w:headerReference w:type="default" r:id="rId9"/>
      <w:footerReference w:type="default" r:id="rId10"/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949" w:rsidRDefault="00F47949" w:rsidP="00F47949">
      <w:r>
        <w:separator/>
      </w:r>
    </w:p>
  </w:endnote>
  <w:endnote w:type="continuationSeparator" w:id="0">
    <w:p w:rsidR="00F47949" w:rsidRDefault="00F47949" w:rsidP="00F4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DA" w:rsidRDefault="00122FAA" w:rsidP="00753B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9A1999C" wp14:editId="178E9ECF">
          <wp:simplePos x="0" y="0"/>
          <wp:positionH relativeFrom="page">
            <wp:posOffset>4279900</wp:posOffset>
          </wp:positionH>
          <wp:positionV relativeFrom="paragraph">
            <wp:posOffset>-3307715</wp:posOffset>
          </wp:positionV>
          <wp:extent cx="3321050" cy="4068445"/>
          <wp:effectExtent l="0" t="0" r="0" b="825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mden_CCG_circlemark_CMYK_40%_multiply copy_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0" cy="406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D2A">
      <w:rPr>
        <w:noProof/>
        <w:lang w:eastAsia="en-GB"/>
      </w:rPr>
      <w:drawing>
        <wp:inline distT="0" distB="0" distL="0" distR="0" wp14:anchorId="556F3A53" wp14:editId="271D54CD">
          <wp:extent cx="3080048" cy="320743"/>
          <wp:effectExtent l="0" t="0" r="6350" b="317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ion_statement_CMYK_gre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0048" cy="320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3B8C"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949" w:rsidRDefault="00F47949" w:rsidP="00F47949">
      <w:r>
        <w:separator/>
      </w:r>
    </w:p>
  </w:footnote>
  <w:footnote w:type="continuationSeparator" w:id="0">
    <w:p w:rsidR="00F47949" w:rsidRDefault="00F47949" w:rsidP="00F47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49" w:rsidRDefault="00E90C79" w:rsidP="00F47949">
    <w:pPr>
      <w:pStyle w:val="Header"/>
      <w:jc w:val="right"/>
    </w:pPr>
    <w:r>
      <w:rPr>
        <w:rFonts w:ascii="Arial" w:hAnsi="Arial" w:cs="Arial"/>
        <w:noProof/>
        <w:color w:val="FFFFFF" w:themeColor="background1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2B2EF41F" wp14:editId="4358070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657" cy="147976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657" cy="147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F79" w:rsidRDefault="00947F79" w:rsidP="00947F79">
    <w:pPr>
      <w:autoSpaceDE w:val="0"/>
      <w:autoSpaceDN w:val="0"/>
      <w:adjustRightInd w:val="0"/>
      <w:rPr>
        <w:rFonts w:ascii="Arial" w:hAnsi="Arial" w:cs="Arial"/>
        <w:color w:val="FFFFFF" w:themeColor="background1"/>
        <w:sz w:val="56"/>
        <w:szCs w:val="56"/>
      </w:rPr>
    </w:pPr>
  </w:p>
  <w:p w:rsidR="00750B6F" w:rsidRDefault="00750B6F" w:rsidP="00947F79">
    <w:pPr>
      <w:autoSpaceDE w:val="0"/>
      <w:autoSpaceDN w:val="0"/>
      <w:adjustRightInd w:val="0"/>
      <w:rPr>
        <w:rFonts w:ascii="Arial" w:hAnsi="Arial" w:cs="Arial"/>
        <w:color w:val="FFFFFF" w:themeColor="background1"/>
        <w:sz w:val="56"/>
        <w:szCs w:val="56"/>
      </w:rPr>
    </w:pPr>
  </w:p>
  <w:p w:rsidR="00947F79" w:rsidRPr="00947F79" w:rsidRDefault="00947F79" w:rsidP="00947F79">
    <w:pPr>
      <w:autoSpaceDE w:val="0"/>
      <w:autoSpaceDN w:val="0"/>
      <w:adjustRightInd w:val="0"/>
      <w:rPr>
        <w:rFonts w:ascii="Arial" w:hAnsi="Arial" w:cs="Arial"/>
        <w:color w:val="FFFFFF" w:themeColor="background1"/>
        <w:sz w:val="56"/>
        <w:szCs w:val="56"/>
      </w:rPr>
    </w:pPr>
    <w:r w:rsidRPr="00947F79">
      <w:rPr>
        <w:rFonts w:ascii="Arial" w:hAnsi="Arial" w:cs="Arial"/>
        <w:color w:val="FFFFFF" w:themeColor="background1"/>
        <w:sz w:val="56"/>
        <w:szCs w:val="56"/>
      </w:rPr>
      <w:t>MENTAL HEALTH IN CAMDEN</w:t>
    </w:r>
  </w:p>
  <w:p w:rsidR="00947F79" w:rsidRPr="00947F79" w:rsidRDefault="00947F79" w:rsidP="00947F79">
    <w:pPr>
      <w:rPr>
        <w:rFonts w:ascii="Arial" w:hAnsi="Arial" w:cs="Arial"/>
        <w:color w:val="FFFFFF" w:themeColor="background1"/>
        <w:sz w:val="56"/>
        <w:szCs w:val="56"/>
      </w:rPr>
    </w:pPr>
    <w:r w:rsidRPr="00947F79">
      <w:rPr>
        <w:rFonts w:ascii="Arial" w:hAnsi="Arial" w:cs="Arial"/>
        <w:color w:val="FFFFFF" w:themeColor="background1"/>
        <w:sz w:val="56"/>
        <w:szCs w:val="56"/>
      </w:rPr>
      <w:t>BUILDING OUR FUTURE TOGETHER</w:t>
    </w:r>
  </w:p>
  <w:p w:rsidR="002B69CB" w:rsidRDefault="002B69CB" w:rsidP="00F47949">
    <w:pPr>
      <w:pStyle w:val="Header"/>
      <w:jc w:val="right"/>
    </w:pPr>
  </w:p>
  <w:p w:rsidR="002B69CB" w:rsidRDefault="002B69CB" w:rsidP="00F47949">
    <w:pPr>
      <w:pStyle w:val="Header"/>
      <w:jc w:val="right"/>
    </w:pPr>
  </w:p>
  <w:p w:rsidR="004653DD" w:rsidRDefault="004653DD" w:rsidP="00F47949">
    <w:pPr>
      <w:pStyle w:val="Header"/>
      <w:jc w:val="right"/>
    </w:pPr>
  </w:p>
  <w:p w:rsidR="004653DD" w:rsidRDefault="004653DD" w:rsidP="00F47949">
    <w:pPr>
      <w:pStyle w:val="Header"/>
      <w:jc w:val="right"/>
    </w:pPr>
  </w:p>
  <w:p w:rsidR="004653DD" w:rsidRDefault="004653DD" w:rsidP="00F47949">
    <w:pPr>
      <w:pStyle w:val="Header"/>
      <w:jc w:val="right"/>
    </w:pPr>
  </w:p>
  <w:p w:rsidR="004653DD" w:rsidRDefault="004653DD" w:rsidP="00F47949">
    <w:pPr>
      <w:pStyle w:val="Header"/>
      <w:jc w:val="right"/>
    </w:pPr>
  </w:p>
  <w:p w:rsidR="00F47949" w:rsidRDefault="00F47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38913">
      <o:colormru v:ext="edit" colors="#0072bb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49"/>
    <w:rsid w:val="000D0960"/>
    <w:rsid w:val="00102EC0"/>
    <w:rsid w:val="001216C7"/>
    <w:rsid w:val="00122FAA"/>
    <w:rsid w:val="00180DA8"/>
    <w:rsid w:val="001B3218"/>
    <w:rsid w:val="001E4AFB"/>
    <w:rsid w:val="00250840"/>
    <w:rsid w:val="002722C8"/>
    <w:rsid w:val="0027655E"/>
    <w:rsid w:val="002B69CB"/>
    <w:rsid w:val="002F75DC"/>
    <w:rsid w:val="0034110A"/>
    <w:rsid w:val="0034580F"/>
    <w:rsid w:val="003458F5"/>
    <w:rsid w:val="003D2238"/>
    <w:rsid w:val="00433E21"/>
    <w:rsid w:val="00434DF1"/>
    <w:rsid w:val="004653DD"/>
    <w:rsid w:val="004859C2"/>
    <w:rsid w:val="004D1DCE"/>
    <w:rsid w:val="005140B2"/>
    <w:rsid w:val="005D60D2"/>
    <w:rsid w:val="00683B78"/>
    <w:rsid w:val="006E4DA5"/>
    <w:rsid w:val="00750B6F"/>
    <w:rsid w:val="00751D32"/>
    <w:rsid w:val="00753B8C"/>
    <w:rsid w:val="007A47DA"/>
    <w:rsid w:val="00894303"/>
    <w:rsid w:val="00947F79"/>
    <w:rsid w:val="009639DA"/>
    <w:rsid w:val="00982147"/>
    <w:rsid w:val="009B05A0"/>
    <w:rsid w:val="009D1B7A"/>
    <w:rsid w:val="00A22C74"/>
    <w:rsid w:val="00A8788D"/>
    <w:rsid w:val="00AD39F2"/>
    <w:rsid w:val="00B01E58"/>
    <w:rsid w:val="00B231A1"/>
    <w:rsid w:val="00B245EB"/>
    <w:rsid w:val="00BC641B"/>
    <w:rsid w:val="00BE57EC"/>
    <w:rsid w:val="00CB1D2A"/>
    <w:rsid w:val="00D17CAF"/>
    <w:rsid w:val="00D253E0"/>
    <w:rsid w:val="00D50311"/>
    <w:rsid w:val="00D5654C"/>
    <w:rsid w:val="00D7214D"/>
    <w:rsid w:val="00D87330"/>
    <w:rsid w:val="00DA13F1"/>
    <w:rsid w:val="00DC6CFB"/>
    <w:rsid w:val="00E37B6C"/>
    <w:rsid w:val="00E90893"/>
    <w:rsid w:val="00E90C79"/>
    <w:rsid w:val="00F15CCD"/>
    <w:rsid w:val="00F47949"/>
    <w:rsid w:val="00F74238"/>
    <w:rsid w:val="00F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0072bb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BC393215-9645-4986-9092-E8367257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C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140B2"/>
    <w:pPr>
      <w:spacing w:before="300" w:after="150"/>
      <w:outlineLvl w:val="2"/>
    </w:pPr>
    <w:rPr>
      <w:rFonts w:ascii="Poppins" w:eastAsia="Times New Roman" w:hAnsi="Poppin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9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7949"/>
  </w:style>
  <w:style w:type="paragraph" w:styleId="Footer">
    <w:name w:val="footer"/>
    <w:basedOn w:val="Normal"/>
    <w:link w:val="FooterChar"/>
    <w:uiPriority w:val="99"/>
    <w:unhideWhenUsed/>
    <w:rsid w:val="00F479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7949"/>
  </w:style>
  <w:style w:type="character" w:styleId="Hyperlink">
    <w:name w:val="Hyperlink"/>
    <w:basedOn w:val="DefaultParagraphFont"/>
    <w:uiPriority w:val="99"/>
    <w:unhideWhenUsed/>
    <w:rsid w:val="002722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4C"/>
    <w:rPr>
      <w:rFonts w:ascii="Segoe UI" w:hAnsi="Segoe UI" w:cs="Segoe UI"/>
      <w:sz w:val="18"/>
      <w:szCs w:val="1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140B2"/>
    <w:rPr>
      <w:rFonts w:ascii="Poppins" w:eastAsia="Times New Roman" w:hAnsi="Poppins" w:cs="Times New Roman"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5140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40B2"/>
    <w:pPr>
      <w:spacing w:after="15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entalhealthcamden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5E78-C2C5-4562-8822-940500D8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Winona Harrod</dc:creator>
  <cp:keywords/>
  <dc:description/>
  <cp:lastModifiedBy>Jonathan Smith</cp:lastModifiedBy>
  <cp:revision>2</cp:revision>
  <cp:lastPrinted>2018-06-07T08:56:00Z</cp:lastPrinted>
  <dcterms:created xsi:type="dcterms:W3CDTF">2018-06-07T15:48:00Z</dcterms:created>
  <dcterms:modified xsi:type="dcterms:W3CDTF">2018-06-07T15:48:00Z</dcterms:modified>
</cp:coreProperties>
</file>